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B84" w:rsidRPr="00B8657E" w:rsidRDefault="000E6609" w:rsidP="00B8657E">
      <w:pPr>
        <w:jc w:val="center"/>
        <w:rPr>
          <w:b/>
          <w:sz w:val="28"/>
          <w:szCs w:val="28"/>
        </w:rPr>
      </w:pPr>
      <w:bookmarkStart w:id="0" w:name="_GoBack"/>
      <w:r w:rsidRPr="00B8657E">
        <w:rPr>
          <w:b/>
          <w:sz w:val="28"/>
          <w:szCs w:val="28"/>
        </w:rPr>
        <w:t>Уровень образования: дошкольное образовательное</w:t>
      </w:r>
      <w:bookmarkEnd w:id="0"/>
    </w:p>
    <w:sectPr w:rsidR="00251B84" w:rsidRPr="00B86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F2"/>
    <w:rsid w:val="000E6609"/>
    <w:rsid w:val="00907A0A"/>
    <w:rsid w:val="00B6077E"/>
    <w:rsid w:val="00B8657E"/>
    <w:rsid w:val="00F4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5</cp:revision>
  <dcterms:created xsi:type="dcterms:W3CDTF">2014-02-13T07:11:00Z</dcterms:created>
  <dcterms:modified xsi:type="dcterms:W3CDTF">2014-02-13T09:38:00Z</dcterms:modified>
</cp:coreProperties>
</file>